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bCs/>
          <w:sz w:val="22"/>
        </w:rPr>
      </w:pPr>
      <w:r w:rsidRPr="00AE2BF8">
        <w:rPr>
          <w:rFonts w:asciiTheme="minorHAnsi" w:hAnsiTheme="minorHAnsi" w:cstheme="minorHAnsi"/>
          <w:bCs/>
          <w:sz w:val="22"/>
        </w:rPr>
        <w:t>Załącznik nr 2</w:t>
      </w:r>
    </w:p>
    <w:p w:rsidR="00B6337D" w:rsidRPr="00070DCB" w:rsidRDefault="00070DCB" w:rsidP="00B6337D">
      <w:pPr>
        <w:pStyle w:val="Nagwek"/>
        <w:rPr>
          <w:rFonts w:asciiTheme="minorHAnsi" w:hAnsiTheme="minorHAnsi"/>
          <w:sz w:val="20"/>
          <w:szCs w:val="20"/>
        </w:rPr>
      </w:pPr>
      <w:r w:rsidRPr="00070DCB">
        <w:rPr>
          <w:rFonts w:ascii="Cambria" w:hAnsi="Cambria"/>
          <w:sz w:val="20"/>
          <w:szCs w:val="20"/>
        </w:rPr>
        <w:t xml:space="preserve">NUMER POSTĘPOWANIA: </w:t>
      </w:r>
      <w:r w:rsidR="00B434B7">
        <w:rPr>
          <w:rFonts w:ascii="Cambria" w:hAnsi="Cambria" w:cs="Segoe UI"/>
          <w:sz w:val="20"/>
          <w:szCs w:val="20"/>
        </w:rPr>
        <w:t>KG.261.01.04</w:t>
      </w:r>
      <w:r w:rsidRPr="00070DCB">
        <w:rPr>
          <w:rFonts w:ascii="Cambria" w:hAnsi="Cambria" w:cs="Segoe UI"/>
          <w:sz w:val="20"/>
          <w:szCs w:val="20"/>
        </w:rPr>
        <w:t xml:space="preserve">.2024            </w:t>
      </w:r>
      <w:r w:rsidR="00B6337D" w:rsidRPr="00070DCB">
        <w:rPr>
          <w:rFonts w:asciiTheme="minorHAnsi" w:hAnsiTheme="minorHAnsi" w:cstheme="minorHAnsi"/>
          <w:sz w:val="20"/>
          <w:szCs w:val="20"/>
        </w:rPr>
        <w:t xml:space="preserve"> </w:t>
      </w:r>
      <w:r w:rsidR="00B6337D" w:rsidRPr="00070DCB">
        <w:rPr>
          <w:rFonts w:asciiTheme="minorHAnsi" w:hAnsiTheme="minorHAnsi"/>
          <w:color w:val="000000"/>
          <w:sz w:val="20"/>
          <w:szCs w:val="20"/>
        </w:rPr>
        <w:t> </w:t>
      </w:r>
    </w:p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color w:val="auto"/>
          <w:sz w:val="22"/>
        </w:rPr>
      </w:pPr>
    </w:p>
    <w:p w:rsidR="00F73EB2" w:rsidRPr="0020747F" w:rsidRDefault="000C6F93" w:rsidP="000C6F93">
      <w:pPr>
        <w:widowControl w:val="0"/>
        <w:tabs>
          <w:tab w:val="center" w:pos="4479"/>
          <w:tab w:val="left" w:pos="6624"/>
        </w:tabs>
        <w:spacing w:after="120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 w:val="22"/>
        </w:rPr>
        <w:tab/>
      </w:r>
      <w:r w:rsidR="00BD176C">
        <w:rPr>
          <w:rFonts w:asciiTheme="minorHAnsi" w:hAnsiTheme="minorHAnsi" w:cstheme="minorHAnsi"/>
          <w:b/>
          <w:color w:val="000000"/>
          <w:szCs w:val="24"/>
        </w:rPr>
        <w:t>Oświadczenia</w:t>
      </w:r>
      <w:r w:rsidRPr="0020747F">
        <w:rPr>
          <w:rFonts w:asciiTheme="minorHAnsi" w:hAnsiTheme="minorHAnsi" w:cstheme="minorHAnsi"/>
          <w:b/>
          <w:color w:val="000000"/>
          <w:szCs w:val="24"/>
        </w:rPr>
        <w:tab/>
      </w:r>
    </w:p>
    <w:p w:rsidR="00F73EB2" w:rsidRPr="00AE2BF8" w:rsidRDefault="00F73EB2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 xml:space="preserve">składane na podstawie art. 125 ustawy z dnia 11 września 2019 r. </w:t>
      </w:r>
      <w:r w:rsidR="00874DA7" w:rsidRPr="00AE2BF8">
        <w:rPr>
          <w:rFonts w:asciiTheme="minorHAnsi" w:hAnsiTheme="minorHAnsi" w:cstheme="minorHAnsi"/>
          <w:sz w:val="22"/>
          <w:szCs w:val="22"/>
        </w:rPr>
        <w:t xml:space="preserve">- </w:t>
      </w:r>
      <w:r w:rsidRPr="00AE2BF8">
        <w:rPr>
          <w:rFonts w:asciiTheme="minorHAnsi" w:hAnsiTheme="minorHAnsi" w:cstheme="minorHAnsi"/>
          <w:sz w:val="22"/>
          <w:szCs w:val="22"/>
        </w:rPr>
        <w:t>Prawo zamówień publicznych dotyczące spełnienia warunków udziału w postępowaniu oraz o braku podstaw do wykluczenia z postępowania</w:t>
      </w:r>
    </w:p>
    <w:p w:rsidR="00874DA7" w:rsidRPr="00AE2BF8" w:rsidRDefault="00874DA7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380344">
      <w:pPr>
        <w:ind w:right="28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20747F">
      <w:pPr>
        <w:pStyle w:val="Styl3"/>
        <w:rPr>
          <w:rFonts w:asciiTheme="minorHAnsi" w:hAnsiTheme="minorHAnsi" w:cstheme="minorHAnsi"/>
          <w:color w:val="000000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>(pełna nazwa i dokładny adres</w:t>
      </w:r>
      <w:r w:rsidR="000C53FC">
        <w:rPr>
          <w:rFonts w:asciiTheme="minorHAnsi" w:hAnsiTheme="minorHAnsi" w:cstheme="minorHAnsi"/>
          <w:sz w:val="22"/>
          <w:szCs w:val="22"/>
        </w:rPr>
        <w:t>, NIP</w:t>
      </w:r>
      <w:r w:rsidRPr="00AE2BF8">
        <w:rPr>
          <w:rFonts w:asciiTheme="minorHAnsi" w:hAnsiTheme="minorHAnsi" w:cstheme="minorHAnsi"/>
          <w:sz w:val="22"/>
          <w:szCs w:val="22"/>
        </w:rPr>
        <w:t>)</w:t>
      </w:r>
    </w:p>
    <w:p w:rsidR="004712F8" w:rsidRPr="00AE2BF8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F2518" w:rsidRDefault="00F73EB2" w:rsidP="00EF2518">
      <w:pPr>
        <w:spacing w:before="120" w:after="240"/>
        <w:rPr>
          <w:rFonts w:ascii="Calibri" w:hAnsi="Calibri"/>
          <w:b/>
          <w:sz w:val="22"/>
        </w:rPr>
      </w:pPr>
      <w:r w:rsidRPr="00AE2BF8">
        <w:rPr>
          <w:rFonts w:asciiTheme="minorHAnsi" w:hAnsiTheme="minorHAnsi" w:cstheme="minorHAnsi"/>
          <w:color w:val="auto"/>
          <w:sz w:val="22"/>
        </w:rPr>
        <w:t>Na potrzeby postępowania o udzielenie zamówienia publicznego  pn</w:t>
      </w:r>
      <w:r w:rsidRPr="00FC208A">
        <w:rPr>
          <w:rFonts w:asciiTheme="minorHAnsi" w:hAnsiTheme="minorHAnsi" w:cstheme="minorHAnsi"/>
          <w:color w:val="auto"/>
          <w:sz w:val="22"/>
        </w:rPr>
        <w:t>.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</w:t>
      </w:r>
      <w:r w:rsidR="00EF2518">
        <w:rPr>
          <w:rFonts w:ascii="Calibri" w:hAnsi="Calibri"/>
          <w:sz w:val="22"/>
        </w:rPr>
        <w:t xml:space="preserve">Dotyczy zamówienia na </w:t>
      </w:r>
      <w:r w:rsidR="00D62C39">
        <w:rPr>
          <w:rFonts w:ascii="Calibri" w:hAnsi="Calibri" w:cs="Calibri"/>
          <w:b/>
          <w:sz w:val="22"/>
        </w:rPr>
        <w:t xml:space="preserve">„Zakup </w:t>
      </w:r>
      <w:bookmarkStart w:id="0" w:name="_GoBack"/>
      <w:bookmarkEnd w:id="0"/>
      <w:r w:rsidR="00EF2518">
        <w:rPr>
          <w:rFonts w:ascii="Calibri" w:hAnsi="Calibri"/>
          <w:b/>
          <w:color w:val="000000"/>
          <w:sz w:val="22"/>
        </w:rPr>
        <w:t>autobusu na potrzeby</w:t>
      </w:r>
      <w:r w:rsidR="009367E7">
        <w:rPr>
          <w:rFonts w:ascii="Calibri" w:hAnsi="Calibri"/>
          <w:b/>
          <w:color w:val="000000"/>
          <w:sz w:val="22"/>
        </w:rPr>
        <w:t xml:space="preserve"> uczniów z dysfunkcją wzroku z Zespołu Szkół i Placówek</w:t>
      </w:r>
      <w:r w:rsidR="009367E7">
        <w:rPr>
          <w:rFonts w:ascii="Calibri" w:hAnsi="Calibri"/>
          <w:b/>
          <w:color w:val="000000"/>
          <w:sz w:val="22"/>
        </w:rPr>
        <w:br/>
        <w:t>pn. „</w:t>
      </w:r>
      <w:r w:rsidR="00EF2518">
        <w:rPr>
          <w:rFonts w:ascii="Calibri" w:hAnsi="Calibri"/>
          <w:b/>
          <w:color w:val="000000"/>
          <w:sz w:val="22"/>
        </w:rPr>
        <w:t>Centrum d</w:t>
      </w:r>
      <w:r w:rsidR="00B434B7">
        <w:rPr>
          <w:rFonts w:ascii="Calibri" w:hAnsi="Calibri"/>
          <w:b/>
          <w:color w:val="000000"/>
          <w:sz w:val="22"/>
        </w:rPr>
        <w:t>la Niewidomych i Słabowidzących</w:t>
      </w:r>
      <w:r w:rsidR="009367E7">
        <w:rPr>
          <w:rFonts w:ascii="Calibri" w:hAnsi="Calibri"/>
          <w:b/>
          <w:color w:val="000000"/>
          <w:sz w:val="22"/>
        </w:rPr>
        <w:t>”</w:t>
      </w:r>
      <w:r w:rsidR="00EF2518">
        <w:rPr>
          <w:rFonts w:ascii="Calibri" w:hAnsi="Calibri"/>
          <w:b/>
          <w:color w:val="000000"/>
          <w:sz w:val="22"/>
        </w:rPr>
        <w:t xml:space="preserve"> w Krakowie, ul. Tyniecka 6, 30-319 Kraków”</w:t>
      </w:r>
    </w:p>
    <w:p w:rsidR="00FC208A" w:rsidRPr="00FC208A" w:rsidRDefault="00FC208A" w:rsidP="00FC208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73EB2" w:rsidRPr="00AE2BF8" w:rsidRDefault="00F73EB2" w:rsidP="00380344">
      <w:pPr>
        <w:pStyle w:val="Styl3"/>
        <w:spacing w:line="360" w:lineRule="auto"/>
        <w:ind w:firstLine="1134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9099" w:type="dxa"/>
        <w:tblInd w:w="108" w:type="dxa"/>
        <w:tblLook w:val="04A0" w:firstRow="1" w:lastRow="0" w:firstColumn="1" w:lastColumn="0" w:noHBand="0" w:noVBand="1"/>
      </w:tblPr>
      <w:tblGrid>
        <w:gridCol w:w="9072"/>
        <w:gridCol w:w="27"/>
      </w:tblGrid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spełniam/y warunki udziału w postępow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>aniu określone w   S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pecyfikacji warunków zamówienia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( SWZ)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*.</w:t>
            </w:r>
          </w:p>
          <w:p w:rsidR="006F0301" w:rsidRPr="0020747F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w celu potwierdzenia spełniania warunku udziału w postępowaniu określonego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w SWZ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polegam/y na zdolnościach: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…….…………………………………………………………………</w:t>
            </w:r>
            <w:r w:rsidR="00B52E3B">
              <w:rPr>
                <w:rFonts w:asciiTheme="minorHAnsi" w:hAnsiTheme="minorHAnsi" w:cstheme="minorHAnsi"/>
                <w:color w:val="auto"/>
                <w:sz w:val="22"/>
              </w:rPr>
              <w:t>……………………………..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</w:t>
            </w:r>
          </w:p>
          <w:p w:rsidR="004608DF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(pełna nazwa i dokładny adres podmiotu)</w:t>
            </w:r>
          </w:p>
        </w:tc>
      </w:tr>
      <w:tr w:rsidR="0037497B" w:rsidTr="00E72F3D">
        <w:tc>
          <w:tcPr>
            <w:tcW w:w="9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7B" w:rsidRDefault="0037497B" w:rsidP="00E72F3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</w:tc>
      </w:tr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608DF" w:rsidRPr="00AE2BF8" w:rsidRDefault="004608DF" w:rsidP="00380344">
            <w:pPr>
              <w:pStyle w:val="Akapitzlist"/>
              <w:widowControl w:val="0"/>
              <w:numPr>
                <w:ilvl w:val="0"/>
                <w:numId w:val="3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 xml:space="preserve">Oświadczam, że </w:t>
            </w:r>
            <w:r w:rsidRPr="000C39F6">
              <w:rPr>
                <w:rFonts w:asciiTheme="minorHAnsi" w:hAnsiTheme="minorHAnsi" w:cstheme="minorHAnsi"/>
                <w:b/>
                <w:sz w:val="22"/>
              </w:rPr>
              <w:t>nie występują</w:t>
            </w:r>
            <w:r w:rsidRPr="00AE2BF8">
              <w:rPr>
                <w:rFonts w:asciiTheme="minorHAnsi" w:hAnsiTheme="minorHAnsi" w:cstheme="minorHAnsi"/>
                <w:sz w:val="22"/>
              </w:rPr>
              <w:t xml:space="preserve"> wobec mnie/nas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podstawy wykluczenia z postępowania  o udzielenie zamówienia publicznego, o których mowa w art. 108 ust. 1 pkt 1)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2)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3)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5)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6)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oraz w art. 109 ust. 1 </w:t>
            </w:r>
            <w:r w:rsidRPr="00621E20">
              <w:rPr>
                <w:rFonts w:asciiTheme="minorHAnsi" w:hAnsiTheme="minorHAnsi" w:cstheme="minorHAnsi"/>
                <w:color w:val="auto"/>
                <w:sz w:val="22"/>
              </w:rPr>
              <w:t>pkt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:rsidR="004608DF" w:rsidRPr="00AE2BF8" w:rsidRDefault="004608DF" w:rsidP="00380344">
            <w:pPr>
              <w:pStyle w:val="Akapitzlist"/>
              <w:widowControl w:val="0"/>
              <w:spacing w:before="120"/>
              <w:ind w:left="357"/>
              <w:contextualSpacing w:val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Oświadczam, że zachodzą w stosunku do mnie/nas podstawy wykluczenia z postępowania, o których mowa w art. …………………..…ustawy </w:t>
            </w:r>
            <w:proofErr w:type="spellStart"/>
            <w:r w:rsidRPr="00AE2BF8">
              <w:rPr>
                <w:rFonts w:asciiTheme="minorHAnsi" w:hAnsiTheme="minorHAnsi" w:cstheme="minorHAnsi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>(należy podać mającą zastosowanie podstawę wykluczenia spośród wymienionych w art. 108 ust</w:t>
            </w:r>
            <w:r w:rsidRPr="00152D8E">
              <w:rPr>
                <w:rFonts w:asciiTheme="minorHAnsi" w:hAnsiTheme="minorHAnsi" w:cstheme="minorHAnsi"/>
                <w:color w:val="auto"/>
                <w:sz w:val="22"/>
              </w:rPr>
              <w:t>. 1 pkt. 1,2 i 5 lub 109 ust. 1 pkt 4)</w:t>
            </w:r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</w:p>
        </w:tc>
      </w:tr>
    </w:tbl>
    <w:p w:rsidR="002936BD" w:rsidRPr="00AE2BF8" w:rsidRDefault="002936BD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W w:w="90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4F0093" w:rsidRPr="00AE2BF8" w:rsidTr="00CB22EA">
        <w:trPr>
          <w:trHeight w:val="1103"/>
        </w:trPr>
        <w:tc>
          <w:tcPr>
            <w:tcW w:w="904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F0093" w:rsidRPr="00AE2BF8" w:rsidRDefault="004F0093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>Oświadczam, że 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4F0093" w:rsidRPr="00AE2BF8" w:rsidRDefault="004F0093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08DF" w:rsidRPr="00AE2BF8" w:rsidTr="004F0093">
        <w:trPr>
          <w:trHeight w:val="960"/>
        </w:trPr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tabs>
                <w:tab w:val="left" w:pos="1678"/>
              </w:tabs>
              <w:ind w:left="322" w:hanging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. Zamawiający może uzyskać podmiotowe środki dowodowe za pomocą bezpłatnych i ogólnodostępnych baz danych, w szczególności rejestrów publicznych w rozumieniu </w:t>
            </w:r>
            <w:hyperlink r:id="rId8" w:anchor="/document/17181936?cm=DOCUMENT" w:history="1">
              <w:r w:rsidR="00031BB4" w:rsidRPr="00AE2BF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u w:val="none"/>
                </w:rPr>
                <w:t>ustawy</w:t>
              </w:r>
            </w:hyperlink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z dnia 17 lutego 2005 r. o informatyzacji działalności podmiotów realizujących zadania publiczne – w związki z powyższym wskazuję</w:t>
            </w:r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/</w:t>
            </w:r>
            <w:proofErr w:type="spellStart"/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emy</w:t>
            </w:r>
            <w:proofErr w:type="spellEnd"/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dane umożliwiające dostęp do tych środków</w:t>
            </w:r>
            <w:r w:rsidR="00C261B2">
              <w:rPr>
                <w:rFonts w:asciiTheme="minorHAnsi" w:hAnsiTheme="minorHAnsi" w:cstheme="minorHAnsi"/>
                <w:color w:val="auto"/>
                <w:sz w:val="22"/>
              </w:rPr>
              <w:t xml:space="preserve"> ( KRS, CEIDG)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>:</w:t>
            </w:r>
          </w:p>
          <w:p w:rsidR="004608DF" w:rsidRPr="00AE2BF8" w:rsidRDefault="00031BB4" w:rsidP="00380344">
            <w:pPr>
              <w:tabs>
                <w:tab w:val="left" w:pos="1678"/>
              </w:tabs>
              <w:ind w:left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</w:t>
            </w:r>
          </w:p>
        </w:tc>
      </w:tr>
    </w:tbl>
    <w:p w:rsidR="00EF4FA5" w:rsidRPr="00AE2BF8" w:rsidRDefault="00EF4FA5" w:rsidP="00380344">
      <w:pPr>
        <w:widowControl w:val="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31BB4" w:rsidRPr="00AE2BF8" w:rsidTr="00633BEB"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widowControl w:val="0"/>
              <w:ind w:left="320" w:hanging="32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="00EF4FA5"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. </w:t>
            </w:r>
            <w:r w:rsidR="00031BB4" w:rsidRPr="00AE2BF8">
              <w:rPr>
                <w:rFonts w:asciiTheme="minorHAnsi" w:hAnsiTheme="minorHAnsi" w:cstheme="minorHAnsi"/>
                <w:color w:val="000000"/>
                <w:sz w:val="22"/>
              </w:rPr>
              <w:t>Oświadczam, że wszystkie informacje podane w powyższych oświadczeniach są aktualne i zgodne z prawdą oraz zostały przedstawione z pełną świadomością konsekwencji wprowadzenia zamawiającego w błąd.</w:t>
            </w:r>
          </w:p>
        </w:tc>
      </w:tr>
    </w:tbl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>Data…………………………………………………….                                                                                ……………………………………………………….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Podpis Wykonawcy lub osoby upoważnionej 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FE3552" w:rsidRPr="00AE2BF8" w:rsidRDefault="00FE3552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000000"/>
          <w:sz w:val="16"/>
          <w:szCs w:val="16"/>
        </w:rPr>
        <w:t>Uwaga:</w:t>
      </w:r>
    </w:p>
    <w:p w:rsidR="00FE3552" w:rsidRPr="00AE2BF8" w:rsidRDefault="00FE3552" w:rsidP="00FE3552">
      <w:pPr>
        <w:widowControl w:val="0"/>
        <w:tabs>
          <w:tab w:val="left" w:pos="5370"/>
        </w:tabs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>*      Niepotrzebne skreślić/Wykreślić odpowiednio;</w:t>
      </w: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ab/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przypadku wspólnego ubiegania się o zamówienie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przez wykonawców, oświadczenie,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,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składa każdy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z wykonawców. Oświadczenia te potwierdzają brak podstaw wykluczenia oraz spełnianie warunków udziału w postępowaniu w zakresie, w jakim każdy z wykonawców wykazuje spełnianie warunków udziału w postępowaniu.</w:t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Wykonawca, w przypadku polegania na zdolnościach lub sytuacji podmiotów udostępniających zasoby, przedstawia, wraz z oświadczeniem,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,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DF7B8A" w:rsidRPr="0012789E" w:rsidRDefault="00FE3552" w:rsidP="00DF7B8A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hAnsiTheme="minorHAnsi" w:cstheme="minorHAnsi"/>
          <w:sz w:val="16"/>
          <w:szCs w:val="16"/>
        </w:rPr>
        <w:t>Wykonawca nie podlega wykluczeniu w okolicznościach określonych w art. 108 ust. 1 pkt 1, 2 i 5 l</w:t>
      </w:r>
      <w:r w:rsidR="000C39F6">
        <w:rPr>
          <w:rFonts w:asciiTheme="minorHAnsi" w:hAnsiTheme="minorHAnsi" w:cstheme="minorHAnsi"/>
          <w:sz w:val="16"/>
          <w:szCs w:val="16"/>
        </w:rPr>
        <w:t>ub art. 109 ust. 1 pkt 4,</w:t>
      </w:r>
      <w:r w:rsidRPr="00AE2BF8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 xml:space="preserve">, </w:t>
      </w:r>
      <w:r w:rsidRPr="00AE2BF8">
        <w:rPr>
          <w:rFonts w:asciiTheme="minorHAnsi" w:hAnsiTheme="minorHAnsi" w:cstheme="minorHAnsi"/>
          <w:sz w:val="16"/>
          <w:szCs w:val="16"/>
          <w:u w:val="single"/>
        </w:rPr>
        <w:t xml:space="preserve">jeżeli udowodni zamawiającemu, że spełnił łącznie przesłanki określone w art. 110 ust. 2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  <w:u w:val="single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>.</w:t>
      </w:r>
    </w:p>
    <w:sectPr w:rsidR="00DF7B8A" w:rsidRPr="0012789E" w:rsidSect="00FE3552">
      <w:footerReference w:type="default" r:id="rId9"/>
      <w:headerReference w:type="first" r:id="rId10"/>
      <w:footerReference w:type="first" r:id="rId11"/>
      <w:pgSz w:w="11906" w:h="16838"/>
      <w:pgMar w:top="1742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86" w:rsidRDefault="00507786" w:rsidP="00F73EB2">
      <w:pPr>
        <w:spacing w:line="240" w:lineRule="auto"/>
      </w:pPr>
      <w:r>
        <w:separator/>
      </w:r>
    </w:p>
  </w:endnote>
  <w:endnote w:type="continuationSeparator" w:id="0">
    <w:p w:rsidR="00507786" w:rsidRDefault="00507786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507786" w:rsidP="00380C70">
    <w:pPr>
      <w:pStyle w:val="Stopka"/>
    </w:pPr>
  </w:p>
  <w:p w:rsidR="00B91972" w:rsidRDefault="00507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F4" w:rsidRDefault="004A76F4" w:rsidP="00FB2DB6">
    <w:pPr>
      <w:widowControl w:val="0"/>
      <w:spacing w:line="240" w:lineRule="auto"/>
      <w:rPr>
        <w:rFonts w:ascii="Arial" w:hAnsi="Arial" w:cs="Arial"/>
        <w:i/>
        <w:color w:val="FF0000"/>
        <w:sz w:val="16"/>
        <w:szCs w:val="16"/>
      </w:rPr>
    </w:pPr>
  </w:p>
  <w:p w:rsidR="00C7297A" w:rsidRDefault="00507786">
    <w:pPr>
      <w:pStyle w:val="Stopka"/>
      <w:jc w:val="center"/>
    </w:pPr>
  </w:p>
  <w:p w:rsidR="00C7297A" w:rsidRDefault="00507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86" w:rsidRDefault="00507786" w:rsidP="00F73EB2">
      <w:pPr>
        <w:spacing w:line="240" w:lineRule="auto"/>
      </w:pPr>
      <w:r>
        <w:separator/>
      </w:r>
    </w:p>
  </w:footnote>
  <w:footnote w:type="continuationSeparator" w:id="0">
    <w:p w:rsidR="00507786" w:rsidRDefault="00507786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7B" w:rsidRDefault="0037497B" w:rsidP="0020747F">
    <w:pPr>
      <w:pStyle w:val="Nagwek"/>
      <w:tabs>
        <w:tab w:val="left" w:pos="3468"/>
      </w:tabs>
      <w:spacing w:before="120" w:line="240" w:lineRule="auto"/>
      <w:ind w:left="-284" w:firstLine="284"/>
      <w:contextualSpacing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4A76F4" w:rsidRPr="0037497B" w:rsidRDefault="004A76F4" w:rsidP="0037497B">
    <w:pPr>
      <w:pStyle w:val="Nagwek"/>
      <w:jc w:val="center"/>
      <w:rPr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01C0E"/>
    <w:rsid w:val="0001385D"/>
    <w:rsid w:val="00015241"/>
    <w:rsid w:val="000245FF"/>
    <w:rsid w:val="00031BB4"/>
    <w:rsid w:val="00036A72"/>
    <w:rsid w:val="00056E7B"/>
    <w:rsid w:val="00070DCB"/>
    <w:rsid w:val="00072D9A"/>
    <w:rsid w:val="000759D7"/>
    <w:rsid w:val="00083667"/>
    <w:rsid w:val="000A011F"/>
    <w:rsid w:val="000C39F6"/>
    <w:rsid w:val="000C53FC"/>
    <w:rsid w:val="000C6F93"/>
    <w:rsid w:val="00107502"/>
    <w:rsid w:val="00121A15"/>
    <w:rsid w:val="0012789E"/>
    <w:rsid w:val="00130CC4"/>
    <w:rsid w:val="00133ECA"/>
    <w:rsid w:val="00137EB8"/>
    <w:rsid w:val="00144424"/>
    <w:rsid w:val="00144833"/>
    <w:rsid w:val="00152D8E"/>
    <w:rsid w:val="00161DB3"/>
    <w:rsid w:val="00163171"/>
    <w:rsid w:val="00166DC1"/>
    <w:rsid w:val="00186AA9"/>
    <w:rsid w:val="001A1F88"/>
    <w:rsid w:val="001A6201"/>
    <w:rsid w:val="001B501B"/>
    <w:rsid w:val="001B6DA4"/>
    <w:rsid w:val="001D1B44"/>
    <w:rsid w:val="001D616F"/>
    <w:rsid w:val="001E7102"/>
    <w:rsid w:val="001E7B38"/>
    <w:rsid w:val="0020747F"/>
    <w:rsid w:val="00251E35"/>
    <w:rsid w:val="00266637"/>
    <w:rsid w:val="00273ED2"/>
    <w:rsid w:val="00290A6D"/>
    <w:rsid w:val="002936BD"/>
    <w:rsid w:val="00295C2D"/>
    <w:rsid w:val="002E196F"/>
    <w:rsid w:val="002E5C74"/>
    <w:rsid w:val="002F6A4C"/>
    <w:rsid w:val="002F7C85"/>
    <w:rsid w:val="00313699"/>
    <w:rsid w:val="00317157"/>
    <w:rsid w:val="003307C6"/>
    <w:rsid w:val="00337AA8"/>
    <w:rsid w:val="00340FD1"/>
    <w:rsid w:val="003411D3"/>
    <w:rsid w:val="00362D29"/>
    <w:rsid w:val="003653F9"/>
    <w:rsid w:val="0037497B"/>
    <w:rsid w:val="00377588"/>
    <w:rsid w:val="00380344"/>
    <w:rsid w:val="003833DB"/>
    <w:rsid w:val="00384421"/>
    <w:rsid w:val="003B1EDE"/>
    <w:rsid w:val="003C387B"/>
    <w:rsid w:val="003E59D3"/>
    <w:rsid w:val="00403A25"/>
    <w:rsid w:val="0044219F"/>
    <w:rsid w:val="00442A57"/>
    <w:rsid w:val="0045592F"/>
    <w:rsid w:val="004608DF"/>
    <w:rsid w:val="004712F8"/>
    <w:rsid w:val="00480CBA"/>
    <w:rsid w:val="004A42CF"/>
    <w:rsid w:val="004A76F4"/>
    <w:rsid w:val="004C4AA4"/>
    <w:rsid w:val="004D7173"/>
    <w:rsid w:val="004E150C"/>
    <w:rsid w:val="004F0093"/>
    <w:rsid w:val="00507786"/>
    <w:rsid w:val="00536DA2"/>
    <w:rsid w:val="005460EF"/>
    <w:rsid w:val="00573A07"/>
    <w:rsid w:val="0057504F"/>
    <w:rsid w:val="00582929"/>
    <w:rsid w:val="005B7D43"/>
    <w:rsid w:val="005C7311"/>
    <w:rsid w:val="005C7AEC"/>
    <w:rsid w:val="00621E20"/>
    <w:rsid w:val="00624024"/>
    <w:rsid w:val="006248A3"/>
    <w:rsid w:val="00630F37"/>
    <w:rsid w:val="00633BEB"/>
    <w:rsid w:val="006356D3"/>
    <w:rsid w:val="00661062"/>
    <w:rsid w:val="00681EB5"/>
    <w:rsid w:val="006876D1"/>
    <w:rsid w:val="006951F6"/>
    <w:rsid w:val="006A7CB8"/>
    <w:rsid w:val="006B28A8"/>
    <w:rsid w:val="006B5E3B"/>
    <w:rsid w:val="006B6948"/>
    <w:rsid w:val="006D2127"/>
    <w:rsid w:val="006F0301"/>
    <w:rsid w:val="006F1A6D"/>
    <w:rsid w:val="007115E0"/>
    <w:rsid w:val="0072081D"/>
    <w:rsid w:val="007358B7"/>
    <w:rsid w:val="007425F6"/>
    <w:rsid w:val="00750F6C"/>
    <w:rsid w:val="00752B06"/>
    <w:rsid w:val="00766EC5"/>
    <w:rsid w:val="00792C45"/>
    <w:rsid w:val="007A0343"/>
    <w:rsid w:val="007D5992"/>
    <w:rsid w:val="007F63B9"/>
    <w:rsid w:val="00812669"/>
    <w:rsid w:val="00816078"/>
    <w:rsid w:val="00825C86"/>
    <w:rsid w:val="0083489E"/>
    <w:rsid w:val="00860CCD"/>
    <w:rsid w:val="00861633"/>
    <w:rsid w:val="00874DA7"/>
    <w:rsid w:val="00875EBD"/>
    <w:rsid w:val="008831FB"/>
    <w:rsid w:val="00884293"/>
    <w:rsid w:val="00892D43"/>
    <w:rsid w:val="008B5A99"/>
    <w:rsid w:val="008C4CBA"/>
    <w:rsid w:val="008D02A1"/>
    <w:rsid w:val="008D2CCB"/>
    <w:rsid w:val="008D5D79"/>
    <w:rsid w:val="008E0295"/>
    <w:rsid w:val="008F7469"/>
    <w:rsid w:val="00925C5B"/>
    <w:rsid w:val="00930B62"/>
    <w:rsid w:val="00935893"/>
    <w:rsid w:val="009367E7"/>
    <w:rsid w:val="009459B5"/>
    <w:rsid w:val="00955857"/>
    <w:rsid w:val="0095672A"/>
    <w:rsid w:val="009600EC"/>
    <w:rsid w:val="00977DF5"/>
    <w:rsid w:val="00987616"/>
    <w:rsid w:val="0099582D"/>
    <w:rsid w:val="009F0B16"/>
    <w:rsid w:val="00A17FEB"/>
    <w:rsid w:val="00A4541C"/>
    <w:rsid w:val="00A6166A"/>
    <w:rsid w:val="00A82837"/>
    <w:rsid w:val="00A82C8E"/>
    <w:rsid w:val="00AD084B"/>
    <w:rsid w:val="00AE2BF8"/>
    <w:rsid w:val="00AE6CE3"/>
    <w:rsid w:val="00B0015C"/>
    <w:rsid w:val="00B02C6E"/>
    <w:rsid w:val="00B1207A"/>
    <w:rsid w:val="00B16868"/>
    <w:rsid w:val="00B41423"/>
    <w:rsid w:val="00B42CDE"/>
    <w:rsid w:val="00B434B7"/>
    <w:rsid w:val="00B52E3B"/>
    <w:rsid w:val="00B6337D"/>
    <w:rsid w:val="00B708BC"/>
    <w:rsid w:val="00B813FB"/>
    <w:rsid w:val="00B83F4B"/>
    <w:rsid w:val="00B936E7"/>
    <w:rsid w:val="00BA693B"/>
    <w:rsid w:val="00BB1E24"/>
    <w:rsid w:val="00BD176C"/>
    <w:rsid w:val="00BE6FD7"/>
    <w:rsid w:val="00BF0303"/>
    <w:rsid w:val="00C1259E"/>
    <w:rsid w:val="00C14471"/>
    <w:rsid w:val="00C261B2"/>
    <w:rsid w:val="00C473BC"/>
    <w:rsid w:val="00C53CD7"/>
    <w:rsid w:val="00C655FE"/>
    <w:rsid w:val="00C958A8"/>
    <w:rsid w:val="00C97521"/>
    <w:rsid w:val="00CA65D7"/>
    <w:rsid w:val="00CB22EA"/>
    <w:rsid w:val="00CC1F49"/>
    <w:rsid w:val="00CF19F5"/>
    <w:rsid w:val="00CF6D0E"/>
    <w:rsid w:val="00D26FC9"/>
    <w:rsid w:val="00D50205"/>
    <w:rsid w:val="00D62C39"/>
    <w:rsid w:val="00D65052"/>
    <w:rsid w:val="00D677B9"/>
    <w:rsid w:val="00D745D4"/>
    <w:rsid w:val="00D86237"/>
    <w:rsid w:val="00D8709F"/>
    <w:rsid w:val="00D91953"/>
    <w:rsid w:val="00DA58D4"/>
    <w:rsid w:val="00DB2661"/>
    <w:rsid w:val="00DF2F21"/>
    <w:rsid w:val="00DF7B8A"/>
    <w:rsid w:val="00E21BC1"/>
    <w:rsid w:val="00E316AB"/>
    <w:rsid w:val="00E35F59"/>
    <w:rsid w:val="00E46330"/>
    <w:rsid w:val="00E5751E"/>
    <w:rsid w:val="00E72F3D"/>
    <w:rsid w:val="00E911E7"/>
    <w:rsid w:val="00EA0C40"/>
    <w:rsid w:val="00EA3EFA"/>
    <w:rsid w:val="00EE186E"/>
    <w:rsid w:val="00EF2518"/>
    <w:rsid w:val="00EF4FA5"/>
    <w:rsid w:val="00F261C4"/>
    <w:rsid w:val="00F511DE"/>
    <w:rsid w:val="00F73EB2"/>
    <w:rsid w:val="00F775B9"/>
    <w:rsid w:val="00F87846"/>
    <w:rsid w:val="00F94EB5"/>
    <w:rsid w:val="00FB1048"/>
    <w:rsid w:val="00FB2A71"/>
    <w:rsid w:val="00FB2DB6"/>
    <w:rsid w:val="00FB30FB"/>
    <w:rsid w:val="00FB5B83"/>
    <w:rsid w:val="00FC208A"/>
    <w:rsid w:val="00FC707F"/>
    <w:rsid w:val="00FD0E38"/>
    <w:rsid w:val="00FE3552"/>
    <w:rsid w:val="00FE559D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4E8BD"/>
  <w15:docId w15:val="{7656C8E5-6AD8-4BBD-9347-E322D93F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aliases w:val=" Znak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basedOn w:val="Normalny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1D3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4D1F-AC6D-43D1-A990-86471D00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25</cp:revision>
  <dcterms:created xsi:type="dcterms:W3CDTF">2024-03-12T17:06:00Z</dcterms:created>
  <dcterms:modified xsi:type="dcterms:W3CDTF">2024-06-21T18:30:00Z</dcterms:modified>
</cp:coreProperties>
</file>